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D92FE" w14:textId="4C6B49CB" w:rsidR="00B26275" w:rsidRPr="009E1BB7" w:rsidRDefault="00B26275" w:rsidP="00B26275">
      <w:pPr>
        <w:rPr>
          <w:b/>
          <w:sz w:val="40"/>
          <w:szCs w:val="40"/>
        </w:rPr>
      </w:pPr>
      <w:r w:rsidRPr="009E1BB7">
        <w:rPr>
          <w:b/>
          <w:sz w:val="40"/>
          <w:szCs w:val="40"/>
        </w:rPr>
        <w:t>Enseignement national DES MIR A1</w:t>
      </w:r>
    </w:p>
    <w:p w14:paraId="2B882C28" w14:textId="77777777" w:rsidR="004D6E8F" w:rsidRDefault="004D6E8F" w:rsidP="00B2627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En </w:t>
      </w:r>
      <w:r w:rsidR="00B26275" w:rsidRPr="009E1BB7">
        <w:rPr>
          <w:b/>
          <w:sz w:val="40"/>
          <w:szCs w:val="40"/>
        </w:rPr>
        <w:t>Visioconférence,</w:t>
      </w:r>
      <w:r>
        <w:rPr>
          <w:b/>
          <w:sz w:val="40"/>
          <w:szCs w:val="40"/>
        </w:rPr>
        <w:t xml:space="preserve"> Zoom</w:t>
      </w:r>
      <w:r w:rsidR="00B26275" w:rsidRPr="009E1BB7">
        <w:rPr>
          <w:b/>
          <w:sz w:val="40"/>
          <w:szCs w:val="40"/>
        </w:rPr>
        <w:t xml:space="preserve"> </w:t>
      </w:r>
    </w:p>
    <w:p w14:paraId="4564A976" w14:textId="77777777" w:rsidR="004D6E8F" w:rsidRDefault="004D6E8F" w:rsidP="00B26275">
      <w:pPr>
        <w:rPr>
          <w:b/>
          <w:sz w:val="40"/>
          <w:szCs w:val="40"/>
        </w:rPr>
      </w:pPr>
      <w:bookmarkStart w:id="0" w:name="_GoBack"/>
      <w:bookmarkEnd w:id="0"/>
    </w:p>
    <w:p w14:paraId="56ACC967" w14:textId="722F51DC" w:rsidR="00B26275" w:rsidRDefault="004D6E8F" w:rsidP="00B26275">
      <w:pPr>
        <w:rPr>
          <w:b/>
          <w:sz w:val="28"/>
          <w:szCs w:val="40"/>
        </w:rPr>
      </w:pPr>
      <w:r>
        <w:rPr>
          <w:b/>
          <w:sz w:val="28"/>
          <w:szCs w:val="40"/>
        </w:rPr>
        <w:t>M</w:t>
      </w:r>
      <w:r w:rsidR="00B26275" w:rsidRPr="004D6E8F">
        <w:rPr>
          <w:b/>
          <w:sz w:val="28"/>
          <w:szCs w:val="40"/>
        </w:rPr>
        <w:t>ercredi 16 décembre 2020</w:t>
      </w:r>
    </w:p>
    <w:p w14:paraId="148513C9" w14:textId="32E2BB64" w:rsidR="004D6E8F" w:rsidRPr="004D6E8F" w:rsidRDefault="004D6E8F" w:rsidP="00B26275">
      <w:pPr>
        <w:rPr>
          <w:b/>
          <w:i/>
          <w:sz w:val="36"/>
          <w:szCs w:val="40"/>
        </w:rPr>
      </w:pPr>
      <w:proofErr w:type="spellStart"/>
      <w:r w:rsidRPr="004D6E8F">
        <w:rPr>
          <w:b/>
          <w:i/>
          <w:sz w:val="36"/>
          <w:szCs w:val="40"/>
        </w:rPr>
        <w:t>Ethique</w:t>
      </w:r>
      <w:proofErr w:type="spellEnd"/>
    </w:p>
    <w:p w14:paraId="3DB4DAF7" w14:textId="1C645C83" w:rsidR="00B26275" w:rsidRPr="009E1BB7" w:rsidRDefault="00B26275" w:rsidP="00B26275">
      <w:pPr>
        <w:rPr>
          <w:b/>
          <w:sz w:val="28"/>
        </w:rPr>
      </w:pPr>
      <w:r>
        <w:rPr>
          <w:b/>
          <w:sz w:val="28"/>
        </w:rPr>
        <w:t xml:space="preserve">14h à </w:t>
      </w:r>
      <w:r w:rsidRPr="002A0EF0">
        <w:rPr>
          <w:b/>
          <w:sz w:val="28"/>
        </w:rPr>
        <w:t xml:space="preserve">17h </w:t>
      </w:r>
      <w:r>
        <w:rPr>
          <w:b/>
          <w:sz w:val="28"/>
        </w:rPr>
        <w:t>Responsables :</w:t>
      </w:r>
      <w:r>
        <w:rPr>
          <w:rFonts w:ascii="Calibri" w:eastAsia="Times New Roman" w:hAnsi="Calibri" w:cs="Segoe UI"/>
          <w:sz w:val="24"/>
          <w:szCs w:val="24"/>
          <w:lang w:eastAsia="fr-FR"/>
        </w:rPr>
        <w:t xml:space="preserve"> R Robert,</w:t>
      </w:r>
      <w:r w:rsidRPr="002A0EF0">
        <w:rPr>
          <w:rFonts w:ascii="Calibri" w:eastAsia="Times New Roman" w:hAnsi="Calibri" w:cs="Segoe UI"/>
          <w:sz w:val="24"/>
          <w:szCs w:val="24"/>
          <w:lang w:eastAsia="fr-FR"/>
        </w:rPr>
        <w:t xml:space="preserve"> </w:t>
      </w:r>
      <w:r>
        <w:rPr>
          <w:rFonts w:ascii="Calibri" w:eastAsia="Times New Roman" w:hAnsi="Calibri" w:cs="Segoe UI"/>
          <w:sz w:val="24"/>
          <w:szCs w:val="24"/>
          <w:lang w:eastAsia="fr-FR"/>
        </w:rPr>
        <w:t xml:space="preserve">A </w:t>
      </w:r>
      <w:proofErr w:type="spellStart"/>
      <w:r>
        <w:rPr>
          <w:rFonts w:ascii="Calibri" w:eastAsia="Times New Roman" w:hAnsi="Calibri" w:cs="Segoe UI"/>
          <w:sz w:val="24"/>
          <w:szCs w:val="24"/>
          <w:lang w:eastAsia="fr-FR"/>
        </w:rPr>
        <w:t>Lautrette</w:t>
      </w:r>
      <w:proofErr w:type="spellEnd"/>
    </w:p>
    <w:p w14:paraId="5E411497" w14:textId="77777777" w:rsidR="00B26275" w:rsidRPr="009E1BB7" w:rsidRDefault="00B26275" w:rsidP="00B26275">
      <w:pPr>
        <w:rPr>
          <w:sz w:val="28"/>
          <w:szCs w:val="28"/>
        </w:rPr>
      </w:pPr>
      <w:r w:rsidRPr="009E1BB7">
        <w:rPr>
          <w:sz w:val="28"/>
          <w:szCs w:val="28"/>
        </w:rPr>
        <w:t xml:space="preserve">14h-15h : Personnes âgées et réanimation (B </w:t>
      </w:r>
      <w:proofErr w:type="spellStart"/>
      <w:r w:rsidRPr="009E1BB7">
        <w:rPr>
          <w:sz w:val="28"/>
          <w:szCs w:val="28"/>
        </w:rPr>
        <w:t>Guidet</w:t>
      </w:r>
      <w:proofErr w:type="spellEnd"/>
      <w:r w:rsidRPr="009E1BB7">
        <w:rPr>
          <w:sz w:val="28"/>
          <w:szCs w:val="28"/>
        </w:rPr>
        <w:t>, Paris)</w:t>
      </w:r>
    </w:p>
    <w:p w14:paraId="01BFBD0D" w14:textId="77777777" w:rsidR="00B26275" w:rsidRPr="009E1BB7" w:rsidRDefault="00B26275" w:rsidP="00B26275">
      <w:pPr>
        <w:rPr>
          <w:rFonts w:ascii="Calibri" w:eastAsia="Times New Roman" w:hAnsi="Calibri" w:cs="Segoe UI"/>
          <w:sz w:val="28"/>
          <w:szCs w:val="28"/>
          <w:lang w:eastAsia="fr-FR"/>
        </w:rPr>
      </w:pPr>
      <w:r w:rsidRPr="009E1BB7">
        <w:rPr>
          <w:rFonts w:ascii="Calibri" w:eastAsia="Times New Roman" w:hAnsi="Calibri" w:cs="Segoe UI"/>
          <w:sz w:val="28"/>
          <w:szCs w:val="28"/>
          <w:lang w:eastAsia="fr-FR"/>
        </w:rPr>
        <w:t xml:space="preserve">15h-16h : Problèmes éthiques soulevées par la </w:t>
      </w:r>
      <w:proofErr w:type="spellStart"/>
      <w:r w:rsidRPr="009E1BB7">
        <w:rPr>
          <w:rFonts w:ascii="Calibri" w:eastAsia="Times New Roman" w:hAnsi="Calibri" w:cs="Segoe UI"/>
          <w:sz w:val="28"/>
          <w:szCs w:val="28"/>
          <w:lang w:eastAsia="fr-FR"/>
        </w:rPr>
        <w:t>Covid</w:t>
      </w:r>
      <w:proofErr w:type="spellEnd"/>
      <w:r w:rsidRPr="009E1BB7">
        <w:rPr>
          <w:rFonts w:ascii="Calibri" w:eastAsia="Times New Roman" w:hAnsi="Calibri" w:cs="Segoe UI"/>
          <w:sz w:val="28"/>
          <w:szCs w:val="28"/>
          <w:lang w:eastAsia="fr-FR"/>
        </w:rPr>
        <w:t xml:space="preserve"> (A Laurent, Dijon)</w:t>
      </w:r>
    </w:p>
    <w:p w14:paraId="208D744A" w14:textId="77777777" w:rsidR="00B26275" w:rsidRDefault="00B26275" w:rsidP="00F83BB0">
      <w:pPr>
        <w:rPr>
          <w:b/>
          <w:sz w:val="40"/>
          <w:szCs w:val="24"/>
        </w:rPr>
      </w:pPr>
      <w:r w:rsidRPr="009E1BB7">
        <w:rPr>
          <w:rFonts w:ascii="Calibri" w:eastAsia="Times New Roman" w:hAnsi="Calibri" w:cs="Segoe UI"/>
          <w:sz w:val="28"/>
          <w:szCs w:val="28"/>
          <w:lang w:eastAsia="fr-FR"/>
        </w:rPr>
        <w:t xml:space="preserve">16h-17h : </w:t>
      </w:r>
      <w:r w:rsidRPr="009E1BB7">
        <w:rPr>
          <w:sz w:val="28"/>
          <w:szCs w:val="28"/>
        </w:rPr>
        <w:t>Maastricht III (R Robert, Poitiers)</w:t>
      </w:r>
    </w:p>
    <w:p w14:paraId="050D29FC" w14:textId="12EF76C4" w:rsidR="00B26275" w:rsidRDefault="004D6E8F" w:rsidP="00F83BB0">
      <w:pPr>
        <w:rPr>
          <w:b/>
          <w:sz w:val="40"/>
          <w:szCs w:val="24"/>
        </w:rPr>
      </w:pPr>
      <w:r>
        <w:rPr>
          <w:b/>
          <w:noProof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BF45B" wp14:editId="0B80F70D">
                <wp:simplePos x="0" y="0"/>
                <wp:positionH relativeFrom="column">
                  <wp:posOffset>3971</wp:posOffset>
                </wp:positionH>
                <wp:positionV relativeFrom="paragraph">
                  <wp:posOffset>429659</wp:posOffset>
                </wp:positionV>
                <wp:extent cx="5539563" cy="10632"/>
                <wp:effectExtent l="0" t="0" r="23495" b="1524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9563" cy="1063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362C41" id="Connecteur droit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33.85pt" to="436.5pt,3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" strokecolor="black [3213]" strokeweight=".5pt">
                <v:stroke dashstyle="dash" joinstyle="miter"/>
              </v:line>
            </w:pict>
          </mc:Fallback>
        </mc:AlternateContent>
      </w:r>
    </w:p>
    <w:p w14:paraId="56B88A83" w14:textId="77777777" w:rsidR="004D6E8F" w:rsidRDefault="004D6E8F" w:rsidP="00F83BB0">
      <w:pPr>
        <w:rPr>
          <w:b/>
          <w:sz w:val="40"/>
          <w:szCs w:val="24"/>
        </w:rPr>
      </w:pPr>
    </w:p>
    <w:p w14:paraId="42DAE03C" w14:textId="6D96811F" w:rsidR="00B26275" w:rsidRPr="004D6E8F" w:rsidRDefault="004D6E8F" w:rsidP="00F83BB0">
      <w:pPr>
        <w:rPr>
          <w:b/>
          <w:sz w:val="28"/>
          <w:szCs w:val="24"/>
        </w:rPr>
      </w:pPr>
      <w:r>
        <w:rPr>
          <w:b/>
          <w:sz w:val="28"/>
          <w:szCs w:val="24"/>
        </w:rPr>
        <w:t>J</w:t>
      </w:r>
      <w:r w:rsidR="00B26275" w:rsidRPr="00B07CEC">
        <w:rPr>
          <w:b/>
          <w:sz w:val="28"/>
          <w:szCs w:val="24"/>
        </w:rPr>
        <w:t>eudi 17 décembre 2020.</w:t>
      </w:r>
    </w:p>
    <w:p w14:paraId="6154694F" w14:textId="21A49AFF" w:rsidR="00F83BB0" w:rsidRPr="00B07CEC" w:rsidRDefault="00F83BB0" w:rsidP="00F83BB0">
      <w:pPr>
        <w:rPr>
          <w:b/>
          <w:i/>
          <w:sz w:val="28"/>
          <w:szCs w:val="24"/>
        </w:rPr>
      </w:pPr>
      <w:r w:rsidRPr="00B07CEC">
        <w:rPr>
          <w:b/>
          <w:i/>
          <w:sz w:val="36"/>
          <w:szCs w:val="24"/>
        </w:rPr>
        <w:t>Infectiologie</w:t>
      </w:r>
    </w:p>
    <w:p w14:paraId="34B3B663" w14:textId="77777777" w:rsidR="00F83BB0" w:rsidRPr="00FB4D2C" w:rsidRDefault="00F83BB0" w:rsidP="00F83BB0">
      <w:pPr>
        <w:rPr>
          <w:sz w:val="24"/>
          <w:szCs w:val="24"/>
        </w:rPr>
      </w:pPr>
      <w:r w:rsidRPr="00FB4D2C">
        <w:rPr>
          <w:sz w:val="24"/>
          <w:szCs w:val="24"/>
        </w:rPr>
        <w:t xml:space="preserve">Thématiques : </w:t>
      </w:r>
      <w:r w:rsidR="00FD6AE7">
        <w:rPr>
          <w:sz w:val="24"/>
          <w:szCs w:val="24"/>
        </w:rPr>
        <w:t xml:space="preserve">Antibiothérapie, antifongiques, </w:t>
      </w:r>
      <w:r w:rsidRPr="00FB4D2C">
        <w:rPr>
          <w:sz w:val="24"/>
          <w:szCs w:val="24"/>
        </w:rPr>
        <w:t>COVID-19</w:t>
      </w:r>
    </w:p>
    <w:p w14:paraId="6D68C483" w14:textId="77777777" w:rsidR="00A2717D" w:rsidRPr="00B26275" w:rsidRDefault="00D92C0C" w:rsidP="00F83BB0">
      <w:pPr>
        <w:rPr>
          <w:b/>
          <w:sz w:val="28"/>
          <w:szCs w:val="24"/>
          <w:lang w:val="en-US"/>
        </w:rPr>
      </w:pPr>
      <w:r w:rsidRPr="00B07CEC">
        <w:rPr>
          <w:b/>
          <w:sz w:val="28"/>
          <w:szCs w:val="24"/>
          <w:lang w:val="en-US"/>
        </w:rPr>
        <w:t>14H</w:t>
      </w:r>
      <w:r w:rsidR="00FD6AE7" w:rsidRPr="00B07CEC">
        <w:rPr>
          <w:b/>
          <w:sz w:val="28"/>
          <w:szCs w:val="24"/>
          <w:lang w:val="en-US"/>
        </w:rPr>
        <w:t xml:space="preserve"> – </w:t>
      </w:r>
      <w:r w:rsidRPr="00B07CEC">
        <w:rPr>
          <w:b/>
          <w:sz w:val="28"/>
          <w:szCs w:val="24"/>
          <w:lang w:val="en-US"/>
        </w:rPr>
        <w:t>17H10</w:t>
      </w:r>
      <w:r w:rsidR="00B07CEC">
        <w:rPr>
          <w:b/>
          <w:sz w:val="28"/>
          <w:szCs w:val="24"/>
          <w:lang w:val="en-US"/>
        </w:rPr>
        <w:t xml:space="preserve"> </w:t>
      </w:r>
      <w:r w:rsidR="00A2717D" w:rsidRPr="00B07CEC">
        <w:rPr>
          <w:b/>
          <w:sz w:val="28"/>
          <w:szCs w:val="24"/>
          <w:lang w:val="en-US"/>
        </w:rPr>
        <w:t>(</w:t>
      </w:r>
      <w:proofErr w:type="spellStart"/>
      <w:r w:rsidRPr="00B07CEC">
        <w:rPr>
          <w:b/>
          <w:sz w:val="28"/>
          <w:szCs w:val="24"/>
          <w:lang w:val="en-US"/>
        </w:rPr>
        <w:t>modération</w:t>
      </w:r>
      <w:proofErr w:type="spellEnd"/>
      <w:r w:rsidRPr="00B07CEC">
        <w:rPr>
          <w:b/>
          <w:sz w:val="28"/>
          <w:szCs w:val="24"/>
          <w:lang w:val="en-US"/>
        </w:rPr>
        <w:t>:</w:t>
      </w:r>
      <w:r w:rsidR="00092ED7" w:rsidRPr="00B07CEC">
        <w:rPr>
          <w:b/>
          <w:sz w:val="28"/>
          <w:szCs w:val="24"/>
          <w:lang w:val="en-US"/>
        </w:rPr>
        <w:t xml:space="preserve"> </w:t>
      </w:r>
      <w:r w:rsidR="00770896" w:rsidRPr="00B07CEC">
        <w:rPr>
          <w:b/>
          <w:sz w:val="28"/>
          <w:szCs w:val="24"/>
          <w:lang w:val="en-US"/>
        </w:rPr>
        <w:t>JF</w:t>
      </w:r>
      <w:r w:rsidR="00DE03CC" w:rsidRPr="00B07CEC">
        <w:rPr>
          <w:b/>
          <w:sz w:val="28"/>
          <w:szCs w:val="24"/>
          <w:lang w:val="en-US"/>
        </w:rPr>
        <w:t>.</w:t>
      </w:r>
      <w:r w:rsidR="00770896" w:rsidRPr="00B07CEC">
        <w:rPr>
          <w:b/>
          <w:sz w:val="28"/>
          <w:szCs w:val="24"/>
          <w:lang w:val="en-US"/>
        </w:rPr>
        <w:t xml:space="preserve"> </w:t>
      </w:r>
      <w:proofErr w:type="spellStart"/>
      <w:r w:rsidR="00770896" w:rsidRPr="00B26275">
        <w:rPr>
          <w:b/>
          <w:sz w:val="28"/>
          <w:szCs w:val="24"/>
          <w:lang w:val="en-US"/>
        </w:rPr>
        <w:t>Timsit</w:t>
      </w:r>
      <w:proofErr w:type="spellEnd"/>
      <w:r w:rsidR="00DE03CC" w:rsidRPr="00B26275">
        <w:rPr>
          <w:b/>
          <w:sz w:val="28"/>
          <w:szCs w:val="24"/>
          <w:lang w:val="en-US"/>
        </w:rPr>
        <w:t xml:space="preserve">; </w:t>
      </w:r>
      <w:r w:rsidR="00FD6AE7" w:rsidRPr="00B26275">
        <w:rPr>
          <w:b/>
          <w:sz w:val="28"/>
          <w:szCs w:val="24"/>
          <w:lang w:val="en-US"/>
        </w:rPr>
        <w:t>S</w:t>
      </w:r>
      <w:r w:rsidR="007E4DF4" w:rsidRPr="00B26275">
        <w:rPr>
          <w:b/>
          <w:sz w:val="28"/>
          <w:szCs w:val="24"/>
          <w:lang w:val="en-US"/>
        </w:rPr>
        <w:t>.</w:t>
      </w:r>
      <w:r w:rsidR="00FD6AE7" w:rsidRPr="00B26275">
        <w:rPr>
          <w:b/>
          <w:sz w:val="28"/>
          <w:szCs w:val="24"/>
          <w:lang w:val="en-US"/>
        </w:rPr>
        <w:t xml:space="preserve"> </w:t>
      </w:r>
      <w:proofErr w:type="spellStart"/>
      <w:r w:rsidRPr="00B26275">
        <w:rPr>
          <w:b/>
          <w:sz w:val="28"/>
          <w:szCs w:val="24"/>
          <w:lang w:val="en-US"/>
        </w:rPr>
        <w:t>Nseir</w:t>
      </w:r>
      <w:proofErr w:type="spellEnd"/>
      <w:r w:rsidRPr="00B26275">
        <w:rPr>
          <w:b/>
          <w:sz w:val="28"/>
          <w:szCs w:val="24"/>
          <w:lang w:val="en-US"/>
        </w:rPr>
        <w:t>;</w:t>
      </w:r>
      <w:r w:rsidR="00FD6AE7" w:rsidRPr="00B26275">
        <w:rPr>
          <w:b/>
          <w:sz w:val="28"/>
          <w:szCs w:val="24"/>
          <w:lang w:val="en-US"/>
        </w:rPr>
        <w:t xml:space="preserve"> </w:t>
      </w:r>
      <w:r w:rsidR="00DE03CC" w:rsidRPr="00B26275">
        <w:rPr>
          <w:b/>
          <w:sz w:val="28"/>
          <w:szCs w:val="24"/>
          <w:lang w:val="en-US"/>
        </w:rPr>
        <w:t xml:space="preserve">S. </w:t>
      </w:r>
      <w:proofErr w:type="spellStart"/>
      <w:r w:rsidR="00DE03CC" w:rsidRPr="00B26275">
        <w:rPr>
          <w:b/>
          <w:sz w:val="28"/>
          <w:szCs w:val="24"/>
          <w:lang w:val="en-US"/>
        </w:rPr>
        <w:t>Hraiech</w:t>
      </w:r>
      <w:proofErr w:type="spellEnd"/>
      <w:r w:rsidR="00A2717D" w:rsidRPr="00B26275">
        <w:rPr>
          <w:b/>
          <w:sz w:val="28"/>
          <w:szCs w:val="24"/>
          <w:lang w:val="en-US"/>
        </w:rPr>
        <w:t>)</w:t>
      </w:r>
    </w:p>
    <w:p w14:paraId="6747B98B" w14:textId="77777777" w:rsidR="00D92C0C" w:rsidRPr="00D92C0C" w:rsidRDefault="00D92C0C" w:rsidP="00F83BB0">
      <w:pPr>
        <w:rPr>
          <w:b/>
          <w:sz w:val="24"/>
          <w:szCs w:val="24"/>
        </w:rPr>
      </w:pPr>
      <w:r w:rsidRPr="00D92C0C">
        <w:rPr>
          <w:b/>
          <w:sz w:val="24"/>
          <w:szCs w:val="24"/>
        </w:rPr>
        <w:t>1</w:t>
      </w:r>
      <w:r w:rsidRPr="00D92C0C">
        <w:rPr>
          <w:b/>
          <w:sz w:val="24"/>
          <w:szCs w:val="24"/>
          <w:vertAlign w:val="superscript"/>
        </w:rPr>
        <w:t>ière</w:t>
      </w:r>
      <w:r w:rsidRPr="00D92C0C">
        <w:rPr>
          <w:b/>
          <w:sz w:val="24"/>
          <w:szCs w:val="24"/>
        </w:rPr>
        <w:t xml:space="preserve"> partie : antibiothérapie, antifongiques</w:t>
      </w:r>
    </w:p>
    <w:p w14:paraId="45A5EF53" w14:textId="77777777" w:rsidR="00FD6AE7" w:rsidRPr="00FD6AE7" w:rsidRDefault="00FD6AE7" w:rsidP="00F83BB0">
      <w:pPr>
        <w:rPr>
          <w:sz w:val="24"/>
          <w:szCs w:val="24"/>
        </w:rPr>
      </w:pPr>
      <w:r>
        <w:rPr>
          <w:sz w:val="24"/>
          <w:szCs w:val="24"/>
        </w:rPr>
        <w:t>Présentations</w:t>
      </w:r>
      <w:r w:rsidRPr="00FD6AE7">
        <w:rPr>
          <w:sz w:val="24"/>
          <w:szCs w:val="24"/>
        </w:rPr>
        <w:t xml:space="preserve"> de 20 min + 10 minutes de questions</w:t>
      </w:r>
    </w:p>
    <w:p w14:paraId="09DB173A" w14:textId="77777777" w:rsidR="00B07CEC" w:rsidRDefault="00A2717D" w:rsidP="00FD6AE7">
      <w:pPr>
        <w:rPr>
          <w:sz w:val="24"/>
          <w:szCs w:val="24"/>
        </w:rPr>
      </w:pPr>
      <w:r w:rsidRPr="00FD6AE7">
        <w:rPr>
          <w:sz w:val="24"/>
          <w:szCs w:val="24"/>
        </w:rPr>
        <w:t>14H-14H3</w:t>
      </w:r>
      <w:r w:rsidR="00FD6AE7">
        <w:rPr>
          <w:sz w:val="24"/>
          <w:szCs w:val="24"/>
        </w:rPr>
        <w:t>0</w:t>
      </w:r>
      <w:r w:rsidR="00FD6AE7" w:rsidRPr="00FB4D2C">
        <w:rPr>
          <w:sz w:val="24"/>
          <w:szCs w:val="24"/>
        </w:rPr>
        <w:t xml:space="preserve"> </w:t>
      </w:r>
    </w:p>
    <w:p w14:paraId="3516B7E8" w14:textId="77777777" w:rsidR="00FD6AE7" w:rsidRDefault="00FD6AE7" w:rsidP="00FD6AE7">
      <w:pPr>
        <w:rPr>
          <w:sz w:val="24"/>
          <w:szCs w:val="24"/>
        </w:rPr>
      </w:pPr>
      <w:r w:rsidRPr="00FB4D2C">
        <w:rPr>
          <w:sz w:val="24"/>
          <w:szCs w:val="24"/>
        </w:rPr>
        <w:t xml:space="preserve">Antibiothérapie dans les premières heures d’une infection sévère : quelles molécules, quelles doses : règles de </w:t>
      </w:r>
      <w:r w:rsidRPr="00B77706">
        <w:rPr>
          <w:sz w:val="24"/>
          <w:szCs w:val="24"/>
        </w:rPr>
        <w:t>base (E. De Montmollin, Paris)</w:t>
      </w:r>
    </w:p>
    <w:p w14:paraId="4399FCB9" w14:textId="77777777" w:rsidR="00B07CEC" w:rsidRDefault="00FD6AE7" w:rsidP="00FD6AE7">
      <w:pPr>
        <w:rPr>
          <w:sz w:val="24"/>
          <w:szCs w:val="24"/>
        </w:rPr>
      </w:pPr>
      <w:r>
        <w:rPr>
          <w:sz w:val="24"/>
          <w:szCs w:val="24"/>
        </w:rPr>
        <w:t>14H30-15H </w:t>
      </w:r>
    </w:p>
    <w:p w14:paraId="05811CF4" w14:textId="77777777" w:rsidR="00FD6AE7" w:rsidRPr="00FB4D2C" w:rsidRDefault="00FD6AE7" w:rsidP="00FD6AE7">
      <w:pPr>
        <w:rPr>
          <w:sz w:val="24"/>
          <w:szCs w:val="24"/>
        </w:rPr>
      </w:pPr>
      <w:r w:rsidRPr="00FB4D2C">
        <w:rPr>
          <w:sz w:val="24"/>
          <w:szCs w:val="24"/>
        </w:rPr>
        <w:t xml:space="preserve">Antifongiques en </w:t>
      </w:r>
      <w:r w:rsidRPr="00B77706">
        <w:rPr>
          <w:sz w:val="24"/>
          <w:szCs w:val="24"/>
        </w:rPr>
        <w:t>pratique (PE. Charles, Dijon)</w:t>
      </w:r>
    </w:p>
    <w:p w14:paraId="454064A7" w14:textId="77777777" w:rsidR="00D92C0C" w:rsidRDefault="00FD6AE7" w:rsidP="00FD6AE7">
      <w:pPr>
        <w:rPr>
          <w:b/>
          <w:sz w:val="24"/>
          <w:szCs w:val="24"/>
        </w:rPr>
      </w:pPr>
      <w:r w:rsidRPr="00D92C0C">
        <w:rPr>
          <w:b/>
          <w:sz w:val="24"/>
          <w:szCs w:val="24"/>
        </w:rPr>
        <w:t>2</w:t>
      </w:r>
      <w:r w:rsidRPr="00D92C0C">
        <w:rPr>
          <w:b/>
          <w:sz w:val="24"/>
          <w:szCs w:val="24"/>
          <w:vertAlign w:val="superscript"/>
        </w:rPr>
        <w:t>ème</w:t>
      </w:r>
      <w:r w:rsidRPr="00D92C0C">
        <w:rPr>
          <w:b/>
          <w:sz w:val="24"/>
          <w:szCs w:val="24"/>
        </w:rPr>
        <w:t xml:space="preserve"> partie : COVID-19 </w:t>
      </w:r>
    </w:p>
    <w:p w14:paraId="5262345B" w14:textId="77777777" w:rsidR="00FD6AE7" w:rsidRPr="00D92C0C" w:rsidRDefault="00FD6AE7" w:rsidP="00FD6AE7">
      <w:pPr>
        <w:rPr>
          <w:sz w:val="24"/>
          <w:szCs w:val="24"/>
        </w:rPr>
      </w:pPr>
      <w:r w:rsidRPr="00D92C0C">
        <w:rPr>
          <w:sz w:val="24"/>
          <w:szCs w:val="24"/>
        </w:rPr>
        <w:t>Topos de 15 minutes + 5 minutes de question</w:t>
      </w:r>
      <w:r w:rsidR="00466A5E">
        <w:rPr>
          <w:sz w:val="24"/>
          <w:szCs w:val="24"/>
        </w:rPr>
        <w:t>s</w:t>
      </w:r>
    </w:p>
    <w:p w14:paraId="1C7F7129" w14:textId="77777777" w:rsidR="00B07CEC" w:rsidRDefault="00FD6AE7" w:rsidP="00FD6AE7">
      <w:pPr>
        <w:rPr>
          <w:sz w:val="24"/>
          <w:szCs w:val="24"/>
        </w:rPr>
      </w:pPr>
      <w:r>
        <w:rPr>
          <w:sz w:val="24"/>
          <w:szCs w:val="24"/>
        </w:rPr>
        <w:t>15H-15H20</w:t>
      </w:r>
    </w:p>
    <w:p w14:paraId="6024ED29" w14:textId="77777777" w:rsidR="00FD6AE7" w:rsidRDefault="00D62F5F" w:rsidP="00FD6AE7">
      <w:pPr>
        <w:rPr>
          <w:sz w:val="24"/>
          <w:szCs w:val="24"/>
        </w:rPr>
      </w:pPr>
      <w:r w:rsidRPr="00D62F5F">
        <w:rPr>
          <w:sz w:val="24"/>
          <w:szCs w:val="24"/>
        </w:rPr>
        <w:t>Aspect immunologiques des infections à SARS-CoV-2 (F. Pene, Paris)</w:t>
      </w:r>
    </w:p>
    <w:p w14:paraId="03AB31BD" w14:textId="77777777" w:rsidR="00B07CEC" w:rsidRDefault="00FD6AE7" w:rsidP="00FD6A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15H20- 15H40 </w:t>
      </w:r>
    </w:p>
    <w:p w14:paraId="599FCC17" w14:textId="77777777" w:rsidR="00B07CEC" w:rsidRDefault="00B07CEC" w:rsidP="00FD6AE7">
      <w:pPr>
        <w:spacing w:after="0" w:line="240" w:lineRule="auto"/>
        <w:rPr>
          <w:sz w:val="24"/>
          <w:szCs w:val="24"/>
        </w:rPr>
      </w:pPr>
    </w:p>
    <w:p w14:paraId="6265838B" w14:textId="77777777" w:rsidR="00FD6AE7" w:rsidRDefault="00FD6AE7" w:rsidP="00FD6AE7">
      <w:pPr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 w:rsidRPr="00FD6AE7">
        <w:rPr>
          <w:rFonts w:ascii="Calibri" w:hAnsi="Calibri" w:cs="Calibri"/>
          <w:sz w:val="24"/>
          <w:szCs w:val="24"/>
        </w:rPr>
        <w:t>Coinfections</w:t>
      </w:r>
      <w:proofErr w:type="spellEnd"/>
      <w:r>
        <w:rPr>
          <w:rFonts w:ascii="Calibri" w:hAnsi="Calibri" w:cs="Calibri"/>
          <w:sz w:val="24"/>
          <w:szCs w:val="24"/>
        </w:rPr>
        <w:t xml:space="preserve">/surinfections (L. </w:t>
      </w:r>
      <w:proofErr w:type="spellStart"/>
      <w:r>
        <w:rPr>
          <w:rFonts w:ascii="Calibri" w:hAnsi="Calibri" w:cs="Calibri"/>
          <w:sz w:val="24"/>
          <w:szCs w:val="24"/>
        </w:rPr>
        <w:t>Bouadma</w:t>
      </w:r>
      <w:proofErr w:type="spellEnd"/>
      <w:r>
        <w:rPr>
          <w:rFonts w:ascii="Calibri" w:hAnsi="Calibri" w:cs="Calibri"/>
          <w:sz w:val="24"/>
          <w:szCs w:val="24"/>
        </w:rPr>
        <w:t>, Paris)</w:t>
      </w:r>
    </w:p>
    <w:p w14:paraId="6B7448A1" w14:textId="77777777" w:rsidR="00FD6AE7" w:rsidRDefault="00FD6AE7" w:rsidP="00FD6AE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7134039" w14:textId="77777777" w:rsidR="00FD6AE7" w:rsidRPr="00B26275" w:rsidRDefault="00FD6AE7" w:rsidP="00FD6AE7">
      <w:pPr>
        <w:spacing w:after="0" w:line="240" w:lineRule="auto"/>
        <w:rPr>
          <w:sz w:val="24"/>
          <w:szCs w:val="24"/>
        </w:rPr>
      </w:pPr>
      <w:r w:rsidRPr="00B26275">
        <w:rPr>
          <w:rFonts w:ascii="Calibri" w:hAnsi="Calibri" w:cs="Calibri"/>
          <w:sz w:val="24"/>
          <w:szCs w:val="24"/>
        </w:rPr>
        <w:t xml:space="preserve">15H40-16H </w:t>
      </w:r>
      <w:r w:rsidRPr="00B26275">
        <w:rPr>
          <w:sz w:val="24"/>
          <w:szCs w:val="24"/>
        </w:rPr>
        <w:t xml:space="preserve">COVID-19 et thromboses (J. </w:t>
      </w:r>
      <w:proofErr w:type="spellStart"/>
      <w:r w:rsidRPr="00B26275">
        <w:rPr>
          <w:sz w:val="24"/>
          <w:szCs w:val="24"/>
        </w:rPr>
        <w:t>Helms</w:t>
      </w:r>
      <w:proofErr w:type="spellEnd"/>
      <w:r w:rsidRPr="00B26275">
        <w:rPr>
          <w:sz w:val="24"/>
          <w:szCs w:val="24"/>
        </w:rPr>
        <w:t>, Strasbourg)</w:t>
      </w:r>
    </w:p>
    <w:p w14:paraId="6893AEBC" w14:textId="77777777" w:rsidR="00A2251C" w:rsidRPr="00B26275" w:rsidRDefault="00A2251C" w:rsidP="00FD6AE7">
      <w:pPr>
        <w:spacing w:after="0" w:line="240" w:lineRule="auto"/>
        <w:rPr>
          <w:rFonts w:ascii="Calibri" w:hAnsi="Calibri" w:cs="Calibri"/>
        </w:rPr>
      </w:pPr>
    </w:p>
    <w:p w14:paraId="04A34EF2" w14:textId="77777777" w:rsidR="00D92C0C" w:rsidRPr="008F42CA" w:rsidRDefault="00D92C0C" w:rsidP="00D92C0C">
      <w:pPr>
        <w:rPr>
          <w:i/>
          <w:sz w:val="24"/>
          <w:szCs w:val="24"/>
        </w:rPr>
      </w:pPr>
      <w:r w:rsidRPr="008F42CA">
        <w:rPr>
          <w:i/>
          <w:sz w:val="24"/>
          <w:szCs w:val="24"/>
        </w:rPr>
        <w:t>16H-16H10 Pause</w:t>
      </w:r>
    </w:p>
    <w:p w14:paraId="08185BEE" w14:textId="77777777" w:rsidR="00B07CEC" w:rsidRDefault="00FD6AE7" w:rsidP="009278D4">
      <w:pPr>
        <w:rPr>
          <w:sz w:val="24"/>
          <w:szCs w:val="24"/>
        </w:rPr>
      </w:pPr>
      <w:r w:rsidRPr="00FD6AE7">
        <w:rPr>
          <w:sz w:val="24"/>
          <w:szCs w:val="24"/>
        </w:rPr>
        <w:t>16H</w:t>
      </w:r>
      <w:r w:rsidR="00D92C0C">
        <w:rPr>
          <w:sz w:val="24"/>
          <w:szCs w:val="24"/>
        </w:rPr>
        <w:t>10- 16H30</w:t>
      </w:r>
      <w:r w:rsidRPr="00FD6AE7">
        <w:rPr>
          <w:sz w:val="24"/>
          <w:szCs w:val="24"/>
        </w:rPr>
        <w:t xml:space="preserve"> </w:t>
      </w:r>
    </w:p>
    <w:p w14:paraId="298B6DEA" w14:textId="77777777" w:rsidR="00D62F5F" w:rsidRDefault="007A3D97" w:rsidP="009278D4">
      <w:pPr>
        <w:rPr>
          <w:sz w:val="24"/>
          <w:szCs w:val="24"/>
        </w:rPr>
      </w:pPr>
      <w:r>
        <w:rPr>
          <w:sz w:val="24"/>
          <w:szCs w:val="24"/>
        </w:rPr>
        <w:t>Oxygénation et prise en charge ventilatoire</w:t>
      </w:r>
      <w:r w:rsidR="00D62F5F">
        <w:rPr>
          <w:sz w:val="24"/>
          <w:szCs w:val="24"/>
        </w:rPr>
        <w:t xml:space="preserve"> (M. </w:t>
      </w:r>
      <w:proofErr w:type="spellStart"/>
      <w:r w:rsidR="00D62F5F">
        <w:rPr>
          <w:sz w:val="24"/>
          <w:szCs w:val="24"/>
        </w:rPr>
        <w:t>Dres</w:t>
      </w:r>
      <w:proofErr w:type="spellEnd"/>
      <w:r w:rsidR="00D62F5F" w:rsidRPr="00D020AB">
        <w:rPr>
          <w:sz w:val="24"/>
          <w:szCs w:val="24"/>
        </w:rPr>
        <w:t>, Paris)</w:t>
      </w:r>
    </w:p>
    <w:p w14:paraId="6504632D" w14:textId="77777777" w:rsidR="00B07CEC" w:rsidRDefault="00FD6AE7" w:rsidP="009278D4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334D72" w:rsidRPr="00FB4D2C">
        <w:rPr>
          <w:sz w:val="24"/>
          <w:szCs w:val="24"/>
        </w:rPr>
        <w:t>H</w:t>
      </w:r>
      <w:r w:rsidR="00D92C0C">
        <w:rPr>
          <w:sz w:val="24"/>
          <w:szCs w:val="24"/>
        </w:rPr>
        <w:t>3</w:t>
      </w:r>
      <w:r>
        <w:rPr>
          <w:sz w:val="24"/>
          <w:szCs w:val="24"/>
        </w:rPr>
        <w:t>0-16H5</w:t>
      </w:r>
      <w:r w:rsidR="00334D72" w:rsidRPr="00FB4D2C">
        <w:rPr>
          <w:sz w:val="24"/>
          <w:szCs w:val="24"/>
        </w:rPr>
        <w:t xml:space="preserve">0 </w:t>
      </w:r>
    </w:p>
    <w:p w14:paraId="745DA5E3" w14:textId="77777777" w:rsidR="009278D4" w:rsidRPr="00FB4D2C" w:rsidRDefault="009278D4" w:rsidP="009278D4">
      <w:pPr>
        <w:rPr>
          <w:sz w:val="24"/>
          <w:szCs w:val="24"/>
        </w:rPr>
      </w:pPr>
      <w:r w:rsidRPr="00FB4D2C">
        <w:rPr>
          <w:sz w:val="24"/>
          <w:szCs w:val="24"/>
        </w:rPr>
        <w:t xml:space="preserve">Corticothérapie et COVID-19 : bénéfices et </w:t>
      </w:r>
      <w:r w:rsidRPr="00D020AB">
        <w:rPr>
          <w:sz w:val="24"/>
          <w:szCs w:val="24"/>
        </w:rPr>
        <w:t>limites (PF. Dequin, Tours)</w:t>
      </w:r>
    </w:p>
    <w:p w14:paraId="47B1EEEC" w14:textId="77777777" w:rsidR="00B07CEC" w:rsidRDefault="00FD6AE7" w:rsidP="009278D4">
      <w:pPr>
        <w:rPr>
          <w:sz w:val="24"/>
          <w:szCs w:val="24"/>
        </w:rPr>
      </w:pPr>
      <w:r>
        <w:rPr>
          <w:sz w:val="24"/>
          <w:szCs w:val="24"/>
        </w:rPr>
        <w:t>16H50-17H10</w:t>
      </w:r>
      <w:r w:rsidR="00334D72" w:rsidRPr="00C23801">
        <w:rPr>
          <w:sz w:val="24"/>
          <w:szCs w:val="24"/>
        </w:rPr>
        <w:t xml:space="preserve"> </w:t>
      </w:r>
    </w:p>
    <w:p w14:paraId="1027BE83" w14:textId="77777777" w:rsidR="009278D4" w:rsidRPr="00FB4D2C" w:rsidRDefault="009278D4" w:rsidP="009278D4">
      <w:pPr>
        <w:rPr>
          <w:sz w:val="24"/>
          <w:szCs w:val="24"/>
        </w:rPr>
      </w:pPr>
      <w:r w:rsidRPr="00FB4D2C">
        <w:rPr>
          <w:sz w:val="24"/>
          <w:szCs w:val="24"/>
        </w:rPr>
        <w:t xml:space="preserve">Place des antiviraux et de la </w:t>
      </w:r>
      <w:proofErr w:type="spellStart"/>
      <w:r w:rsidRPr="00D020AB">
        <w:rPr>
          <w:sz w:val="24"/>
          <w:szCs w:val="24"/>
        </w:rPr>
        <w:t>plasmathérapie</w:t>
      </w:r>
      <w:proofErr w:type="spellEnd"/>
      <w:r w:rsidRPr="00D020AB">
        <w:rPr>
          <w:sz w:val="24"/>
          <w:szCs w:val="24"/>
        </w:rPr>
        <w:t xml:space="preserve"> (X. Lescure, Paris)</w:t>
      </w:r>
    </w:p>
    <w:p w14:paraId="5FC454D8" w14:textId="77777777" w:rsidR="00C23801" w:rsidRDefault="00C23801" w:rsidP="00C23801">
      <w:pPr>
        <w:rPr>
          <w:sz w:val="24"/>
          <w:szCs w:val="24"/>
        </w:rPr>
      </w:pPr>
    </w:p>
    <w:p w14:paraId="09F7D796" w14:textId="77777777" w:rsidR="00FD6AE7" w:rsidRPr="00FD6AE7" w:rsidRDefault="00FD6AE7" w:rsidP="00FD6AE7">
      <w:pPr>
        <w:spacing w:after="0" w:line="240" w:lineRule="auto"/>
        <w:rPr>
          <w:rFonts w:ascii="Calibri" w:hAnsi="Calibri" w:cs="Calibri"/>
        </w:rPr>
      </w:pPr>
    </w:p>
    <w:p w14:paraId="0416454D" w14:textId="77777777" w:rsidR="00FD6AE7" w:rsidRPr="00FB4D2C" w:rsidRDefault="00FD6AE7" w:rsidP="00C23801">
      <w:pPr>
        <w:rPr>
          <w:sz w:val="24"/>
          <w:szCs w:val="24"/>
        </w:rPr>
      </w:pPr>
    </w:p>
    <w:p w14:paraId="656D4A1A" w14:textId="77777777" w:rsidR="00334D72" w:rsidRPr="00C23801" w:rsidRDefault="00334D72" w:rsidP="00F83BB0">
      <w:pPr>
        <w:rPr>
          <w:sz w:val="24"/>
          <w:szCs w:val="24"/>
        </w:rPr>
      </w:pPr>
    </w:p>
    <w:p w14:paraId="2CC0AAF4" w14:textId="77777777" w:rsidR="00334D72" w:rsidRPr="00C23801" w:rsidRDefault="00334D72" w:rsidP="00F83BB0"/>
    <w:p w14:paraId="766B0E81" w14:textId="77777777" w:rsidR="00A2717D" w:rsidRPr="00C23801" w:rsidRDefault="00A2717D" w:rsidP="00F83BB0"/>
    <w:sectPr w:rsidR="00A2717D" w:rsidRPr="00C23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B0"/>
    <w:rsid w:val="00092ED7"/>
    <w:rsid w:val="00161484"/>
    <w:rsid w:val="001667BA"/>
    <w:rsid w:val="001A0693"/>
    <w:rsid w:val="001A6514"/>
    <w:rsid w:val="0020260B"/>
    <w:rsid w:val="002C151F"/>
    <w:rsid w:val="00334D72"/>
    <w:rsid w:val="003B742B"/>
    <w:rsid w:val="003D472B"/>
    <w:rsid w:val="00466A5E"/>
    <w:rsid w:val="004740C7"/>
    <w:rsid w:val="004D6E8F"/>
    <w:rsid w:val="00770896"/>
    <w:rsid w:val="007A3D97"/>
    <w:rsid w:val="007E4DF4"/>
    <w:rsid w:val="007E581B"/>
    <w:rsid w:val="008F42CA"/>
    <w:rsid w:val="009278D4"/>
    <w:rsid w:val="009B4BF0"/>
    <w:rsid w:val="00A2251C"/>
    <w:rsid w:val="00A2717D"/>
    <w:rsid w:val="00AF2BE5"/>
    <w:rsid w:val="00B07CEC"/>
    <w:rsid w:val="00B26275"/>
    <w:rsid w:val="00B77706"/>
    <w:rsid w:val="00BE4FC5"/>
    <w:rsid w:val="00C03E14"/>
    <w:rsid w:val="00C23801"/>
    <w:rsid w:val="00CD3814"/>
    <w:rsid w:val="00D020AB"/>
    <w:rsid w:val="00D31035"/>
    <w:rsid w:val="00D62F5F"/>
    <w:rsid w:val="00D92C0C"/>
    <w:rsid w:val="00DE03CC"/>
    <w:rsid w:val="00E50EDC"/>
    <w:rsid w:val="00E60559"/>
    <w:rsid w:val="00E60E75"/>
    <w:rsid w:val="00F83BB0"/>
    <w:rsid w:val="00FB4D2C"/>
    <w:rsid w:val="00FD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EA0A4"/>
  <w15:chartTrackingRefBased/>
  <w15:docId w15:val="{1D48CACD-8D68-4577-9FF3-A69F6F39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APHM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p067401</dc:creator>
  <cp:keywords/>
  <dc:description/>
  <cp:lastModifiedBy>julien maizel</cp:lastModifiedBy>
  <cp:revision>2</cp:revision>
  <dcterms:created xsi:type="dcterms:W3CDTF">2020-11-18T18:20:00Z</dcterms:created>
  <dcterms:modified xsi:type="dcterms:W3CDTF">2020-11-18T18:20:00Z</dcterms:modified>
</cp:coreProperties>
</file>